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5E2" w:rsidRDefault="009405E2" w:rsidP="006A6306">
      <w:pPr>
        <w:jc w:val="center"/>
        <w:rPr>
          <w:b/>
          <w:spacing w:val="80"/>
          <w:sz w:val="28"/>
        </w:rPr>
      </w:pPr>
    </w:p>
    <w:p w:rsidR="009405E2" w:rsidRDefault="009405E2" w:rsidP="009405E2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7CEEE22A" wp14:editId="73676E4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5E2" w:rsidRDefault="009405E2" w:rsidP="009405E2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405E2" w:rsidRDefault="009405E2" w:rsidP="009405E2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405E2" w:rsidRDefault="009405E2" w:rsidP="009405E2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405E2" w:rsidRDefault="009405E2" w:rsidP="009405E2">
      <w:pPr>
        <w:pStyle w:val="lfej"/>
      </w:pPr>
    </w:p>
    <w:p w:rsidR="009405E2" w:rsidRDefault="009405E2" w:rsidP="009405E2"/>
    <w:p w:rsidR="009405E2" w:rsidRDefault="009405E2" w:rsidP="009405E2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405E2" w:rsidRDefault="009405E2" w:rsidP="009405E2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405E2" w:rsidRDefault="009405E2" w:rsidP="009405E2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2019. december 12-ei rendkívüli ülésére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</w:pPr>
    </w:p>
    <w:p w:rsidR="009405E2" w:rsidRPr="003353A4" w:rsidRDefault="00A0727A" w:rsidP="009405E2">
      <w:pPr>
        <w:shd w:val="clear" w:color="auto" w:fill="FFFFFF"/>
        <w:ind w:left="420"/>
        <w:rPr>
          <w:b/>
          <w:u w:val="single"/>
        </w:rPr>
      </w:pPr>
      <w:r>
        <w:rPr>
          <w:b/>
          <w:u w:val="single"/>
        </w:rPr>
        <w:t xml:space="preserve">5. </w:t>
      </w:r>
      <w:r w:rsidR="009405E2" w:rsidRPr="003353A4">
        <w:rPr>
          <w:b/>
          <w:u w:val="single"/>
        </w:rPr>
        <w:t>Napirend: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  <w:rPr>
          <w:b/>
        </w:rPr>
      </w:pPr>
      <w:bookmarkStart w:id="0" w:name="_GoBack"/>
      <w:bookmarkEnd w:id="0"/>
      <w:r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B07A6">
        <w:rPr>
          <w:b/>
        </w:rPr>
        <w:t>Pongó ház tovább üzemeltetésével kapcsolatban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405E2" w:rsidRDefault="009405E2" w:rsidP="009405E2">
      <w:pPr>
        <w:shd w:val="clear" w:color="auto" w:fill="FFFFFF"/>
      </w:pPr>
    </w:p>
    <w:p w:rsidR="009405E2" w:rsidRPr="003353A4" w:rsidRDefault="009405E2" w:rsidP="009405E2">
      <w:pPr>
        <w:shd w:val="clear" w:color="auto" w:fill="FFFFFF"/>
        <w:rPr>
          <w:bCs/>
        </w:rPr>
      </w:pPr>
      <w:r>
        <w:rPr>
          <w:b/>
        </w:rPr>
        <w:t>Előzetesen tárgyalja:</w:t>
      </w:r>
      <w:r>
        <w:rPr>
          <w:b/>
        </w:rPr>
        <w:tab/>
      </w:r>
      <w:bookmarkStart w:id="1" w:name="_Hlk26944305"/>
      <w:r w:rsidRPr="003353A4">
        <w:rPr>
          <w:bCs/>
        </w:rPr>
        <w:t>Gádoros Nagyközség Önkormányzat Képviselő-testülete</w:t>
      </w:r>
    </w:p>
    <w:p w:rsidR="009405E2" w:rsidRPr="003353A4" w:rsidRDefault="009405E2" w:rsidP="009405E2">
      <w:pPr>
        <w:shd w:val="clear" w:color="auto" w:fill="FFFFFF"/>
        <w:rPr>
          <w:bCs/>
        </w:rPr>
      </w:pPr>
      <w:r w:rsidRPr="003353A4">
        <w:rPr>
          <w:bCs/>
        </w:rPr>
        <w:tab/>
      </w:r>
      <w:r w:rsidRPr="003353A4">
        <w:rPr>
          <w:bCs/>
        </w:rPr>
        <w:tab/>
      </w:r>
      <w:r w:rsidRPr="003353A4">
        <w:rPr>
          <w:bCs/>
        </w:rPr>
        <w:tab/>
      </w:r>
      <w:r w:rsidRPr="003353A4">
        <w:rPr>
          <w:bCs/>
        </w:rPr>
        <w:tab/>
        <w:t>Pénzügyi, Gazdasági és Környezetvédelmi Bizottság</w:t>
      </w:r>
    </w:p>
    <w:p w:rsidR="009405E2" w:rsidRPr="003353A4" w:rsidRDefault="009405E2" w:rsidP="009405E2">
      <w:pPr>
        <w:shd w:val="clear" w:color="auto" w:fill="FFFFFF"/>
        <w:rPr>
          <w:bCs/>
        </w:rPr>
      </w:pPr>
    </w:p>
    <w:bookmarkEnd w:id="1"/>
    <w:p w:rsidR="009405E2" w:rsidRDefault="009405E2" w:rsidP="009405E2">
      <w:pPr>
        <w:shd w:val="clear" w:color="auto" w:fill="FFFFFF"/>
        <w:tabs>
          <w:tab w:val="left" w:pos="2268"/>
        </w:tabs>
        <w:rPr>
          <w:bCs/>
        </w:rPr>
      </w:pPr>
      <w:r>
        <w:tab/>
      </w:r>
      <w:r>
        <w:tab/>
      </w:r>
      <w:r w:rsidR="00457F53" w:rsidRPr="003353A4">
        <w:rPr>
          <w:bCs/>
        </w:rPr>
        <w:t>Gádoros Nagyközség Önkormányzat Képviselő-testülete</w:t>
      </w:r>
    </w:p>
    <w:p w:rsidR="00457F53" w:rsidRDefault="00457F53" w:rsidP="009405E2">
      <w:pPr>
        <w:shd w:val="clear" w:color="auto" w:fill="FFFFFF"/>
        <w:tabs>
          <w:tab w:val="left" w:pos="2268"/>
        </w:tabs>
        <w:rPr>
          <w:bCs/>
        </w:rPr>
      </w:pPr>
      <w:r>
        <w:rPr>
          <w:bCs/>
        </w:rPr>
        <w:tab/>
      </w:r>
      <w:r>
        <w:rPr>
          <w:bCs/>
        </w:rPr>
        <w:tab/>
        <w:t>Szociális, Kulturális, Egészségügyi és Sport Bizottság</w:t>
      </w:r>
    </w:p>
    <w:p w:rsidR="00457F53" w:rsidRDefault="00457F53" w:rsidP="009405E2">
      <w:pPr>
        <w:shd w:val="clear" w:color="auto" w:fill="FFFFFF"/>
        <w:tabs>
          <w:tab w:val="left" w:pos="2268"/>
        </w:tabs>
      </w:pPr>
    </w:p>
    <w:p w:rsidR="009405E2" w:rsidRDefault="009405E2" w:rsidP="009405E2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9405E2" w:rsidRDefault="009405E2" w:rsidP="009405E2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9405E2" w:rsidRDefault="009405E2" w:rsidP="009405E2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405E2" w:rsidRDefault="009405E2" w:rsidP="009405E2">
      <w:pPr>
        <w:shd w:val="clear" w:color="auto" w:fill="FFFFFF"/>
      </w:pPr>
    </w:p>
    <w:p w:rsidR="009405E2" w:rsidRDefault="009405E2" w:rsidP="009405E2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9405E2" w:rsidRDefault="009405E2" w:rsidP="009405E2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405E2" w:rsidRDefault="009405E2" w:rsidP="009405E2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4E70D0" w:rsidRDefault="006A6306" w:rsidP="006A6306">
      <w:pPr>
        <w:jc w:val="center"/>
        <w:rPr>
          <w:b/>
          <w:sz w:val="28"/>
        </w:rPr>
      </w:pPr>
      <w:r>
        <w:rPr>
          <w:b/>
          <w:sz w:val="28"/>
        </w:rPr>
        <w:t>A Képviselő-testület 201</w:t>
      </w:r>
      <w:r w:rsidR="00BC0F0C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546DCB">
        <w:rPr>
          <w:b/>
          <w:sz w:val="28"/>
        </w:rPr>
        <w:t xml:space="preserve">december 12-én </w:t>
      </w:r>
      <w:r w:rsidR="00DB07A6">
        <w:rPr>
          <w:b/>
          <w:sz w:val="28"/>
        </w:rPr>
        <w:t>19</w:t>
      </w:r>
      <w:r w:rsidR="00727EA6" w:rsidRPr="00727EA6">
        <w:rPr>
          <w:b/>
          <w:color w:val="auto"/>
          <w:sz w:val="28"/>
        </w:rPr>
        <w:t xml:space="preserve"> órakor </w:t>
      </w:r>
      <w:r>
        <w:rPr>
          <w:b/>
          <w:sz w:val="28"/>
        </w:rPr>
        <w:t xml:space="preserve">tartandó </w:t>
      </w:r>
      <w:r w:rsidR="00FC0307">
        <w:rPr>
          <w:b/>
          <w:sz w:val="28"/>
        </w:rPr>
        <w:t xml:space="preserve">rendkívüli </w:t>
      </w:r>
      <w:r>
        <w:rPr>
          <w:b/>
          <w:sz w:val="28"/>
        </w:rPr>
        <w:t>ülésére</w:t>
      </w:r>
      <w:r w:rsidR="00FC0307">
        <w:rPr>
          <w:b/>
          <w:sz w:val="28"/>
        </w:rPr>
        <w:t xml:space="preserve"> </w:t>
      </w:r>
      <w:bookmarkStart w:id="2" w:name="_Hlk26965274"/>
      <w:r w:rsidR="00DB07A6">
        <w:rPr>
          <w:b/>
          <w:sz w:val="28"/>
        </w:rPr>
        <w:t>a Pongó-ház tovább üzemeltetése</w:t>
      </w:r>
      <w:r w:rsidR="00BB1A57">
        <w:rPr>
          <w:b/>
          <w:sz w:val="28"/>
        </w:rPr>
        <w:t xml:space="preserve"> </w:t>
      </w:r>
      <w:r w:rsidR="00BC0F0C">
        <w:rPr>
          <w:b/>
          <w:sz w:val="28"/>
        </w:rPr>
        <w:t xml:space="preserve">tárgyában </w:t>
      </w:r>
      <w:bookmarkEnd w:id="2"/>
    </w:p>
    <w:p w:rsidR="004E70D0" w:rsidRDefault="004E70D0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DC6A42" w:rsidRDefault="00DC6A42" w:rsidP="006A6306">
      <w:r>
        <w:t>Gádoros Nagyközség Önkormányzat és a Hagyományőrző és Faluszépítő Egyesület között kötött bérleti szerződés a Pongó-házra (Gádoros, Jókai u. 5.) 2019. december 1-jén lejárt.</w:t>
      </w:r>
    </w:p>
    <w:p w:rsidR="0018555E" w:rsidRDefault="00DB07A6" w:rsidP="00181D4E">
      <w:pPr>
        <w:jc w:val="both"/>
      </w:pPr>
      <w:r>
        <w:t xml:space="preserve">Gádoros Nagyközség Önkormányzat Képviselő-testülete a 367/2019. (XI. 19.) KT határozatával döntött arról, hogy 2020. március 31. napjáig meghosszabbítja a Pongó-ház bérleti szerződését a Hagyományőrző és Faluszépítő Egyesülettel. </w:t>
      </w:r>
    </w:p>
    <w:p w:rsidR="00DC6A42" w:rsidRDefault="00DC6A42" w:rsidP="00181D4E">
      <w:pPr>
        <w:jc w:val="both"/>
      </w:pPr>
    </w:p>
    <w:p w:rsidR="00DC6A42" w:rsidRDefault="00DB07A6" w:rsidP="00181D4E">
      <w:pPr>
        <w:jc w:val="both"/>
      </w:pPr>
      <w:r>
        <w:t>Az Egyesülettől érkezett levél szerint nem kívánják tovább üzemeltetni a Vendégházat</w:t>
      </w:r>
      <w:r w:rsidR="00A0727A">
        <w:t xml:space="preserve">, továbbá </w:t>
      </w:r>
    </w:p>
    <w:p w:rsidR="00DB07A6" w:rsidRDefault="00A0727A" w:rsidP="00181D4E">
      <w:pPr>
        <w:jc w:val="both"/>
      </w:pPr>
      <w:r>
        <w:t>t</w:t>
      </w:r>
      <w:r w:rsidR="00DB07A6">
        <w:t xml:space="preserve">ájékoztatást kérnek arról, hogy az önkormányzat </w:t>
      </w:r>
      <w:r w:rsidR="00DC6A42">
        <w:t xml:space="preserve">csak </w:t>
      </w:r>
      <w:r w:rsidR="00DB07A6">
        <w:t xml:space="preserve">a pályázaton megnyert berendezési tárgyakat </w:t>
      </w:r>
      <w:r w:rsidR="00DC6A42">
        <w:t>veszi át</w:t>
      </w:r>
      <w:r w:rsidR="00DB07A6">
        <w:t>, vagy meg kívánja vásárolni az Egyesület tulajdonában lévő, az üzemeltetéshez szükséges eszközöket, berendezéseket is. (levél mellékelten csatolva)</w:t>
      </w:r>
    </w:p>
    <w:p w:rsidR="00BC0F0C" w:rsidRDefault="00BC0F0C" w:rsidP="00181D4E">
      <w:pPr>
        <w:jc w:val="both"/>
      </w:pPr>
    </w:p>
    <w:p w:rsidR="00181D4E" w:rsidRPr="00DC6A42" w:rsidRDefault="00181D4E" w:rsidP="00181D4E">
      <w:pPr>
        <w:jc w:val="both"/>
        <w:rPr>
          <w:b/>
          <w:bCs/>
        </w:rPr>
      </w:pPr>
      <w:r w:rsidRPr="00DC6A42">
        <w:rPr>
          <w:b/>
          <w:bCs/>
        </w:rPr>
        <w:t>Tisztelt Képviselő-testület!</w:t>
      </w:r>
    </w:p>
    <w:p w:rsidR="00DC6A42" w:rsidRDefault="00DC6A42" w:rsidP="00181D4E">
      <w:pPr>
        <w:jc w:val="both"/>
      </w:pPr>
    </w:p>
    <w:p w:rsidR="00181D4E" w:rsidRDefault="00181D4E" w:rsidP="00181D4E">
      <w:pPr>
        <w:jc w:val="both"/>
      </w:pPr>
      <w:r>
        <w:t>Kérem hozzon döntést a</w:t>
      </w:r>
      <w:r w:rsidR="00DB07A6">
        <w:t xml:space="preserve"> Pongó-ház tovább</w:t>
      </w:r>
      <w:r w:rsidR="00DC6A42">
        <w:t>i</w:t>
      </w:r>
      <w:r w:rsidR="00DB07A6">
        <w:t xml:space="preserve"> üzemeltetésével kapcsolatban.</w:t>
      </w:r>
    </w:p>
    <w:p w:rsidR="00DB07A6" w:rsidRDefault="00DB07A6" w:rsidP="00181D4E">
      <w:pPr>
        <w:jc w:val="both"/>
      </w:pPr>
      <w:r>
        <w:t xml:space="preserve">Döntsön arról is, hogy </w:t>
      </w:r>
      <w:r w:rsidR="00DC6A42">
        <w:t xml:space="preserve">csak </w:t>
      </w:r>
      <w:r>
        <w:t xml:space="preserve">a pályázaton megnyert berendezési tárgyakat </w:t>
      </w:r>
      <w:r w:rsidR="00DC6A42">
        <w:t>veszi át, vagy meg kívánja vásárolni az Egyesület tulajdonában lévő az üzemeltetéshez szükséges eszközöket, berendezéseket is.</w:t>
      </w:r>
    </w:p>
    <w:p w:rsidR="00DC6A42" w:rsidRDefault="00DC6A42" w:rsidP="00181D4E">
      <w:pPr>
        <w:jc w:val="both"/>
      </w:pPr>
    </w:p>
    <w:p w:rsidR="00DC6A42" w:rsidRPr="00A0727A" w:rsidRDefault="00A0727A" w:rsidP="00181D4E">
      <w:pPr>
        <w:jc w:val="both"/>
        <w:rPr>
          <w:b/>
          <w:bCs/>
        </w:rPr>
      </w:pPr>
      <w:bookmarkStart w:id="3" w:name="_Hlk26971256"/>
      <w:r w:rsidRPr="00A0727A">
        <w:rPr>
          <w:b/>
          <w:bCs/>
        </w:rPr>
        <w:t>Határozati javaslat I.:</w:t>
      </w:r>
    </w:p>
    <w:p w:rsidR="00A0727A" w:rsidRDefault="00A0727A" w:rsidP="00181D4E">
      <w:pPr>
        <w:jc w:val="both"/>
      </w:pPr>
      <w:r>
        <w:t xml:space="preserve">Gádoros Nagyközség Önkormányzat Képviselő-testülete 2019. december …… napjával a </w:t>
      </w:r>
      <w:bookmarkEnd w:id="3"/>
      <w:r>
        <w:t>Pongó-házat a leltár szerinti berendezési tárgyakkal üzemeltetésre átveszi.</w:t>
      </w:r>
    </w:p>
    <w:p w:rsidR="00A0727A" w:rsidRDefault="00A0727A" w:rsidP="00181D4E">
      <w:pPr>
        <w:jc w:val="both"/>
      </w:pPr>
      <w:r>
        <w:t>Felkési a Polgármester urat az átadás-átvétel megszervezésére.</w:t>
      </w:r>
    </w:p>
    <w:p w:rsidR="00A0727A" w:rsidRDefault="00A0727A" w:rsidP="00181D4E">
      <w:pPr>
        <w:jc w:val="both"/>
      </w:pPr>
    </w:p>
    <w:p w:rsidR="00A0727A" w:rsidRDefault="00A0727A" w:rsidP="00181D4E">
      <w:pPr>
        <w:jc w:val="both"/>
      </w:pPr>
      <w:r>
        <w:t>Felelős: Dr. Szilágyi Tibor polgármester</w:t>
      </w:r>
    </w:p>
    <w:p w:rsidR="00A0727A" w:rsidRDefault="00A0727A" w:rsidP="00181D4E">
      <w:pPr>
        <w:jc w:val="both"/>
      </w:pPr>
      <w:r>
        <w:t>Határidő: azonnal</w:t>
      </w:r>
    </w:p>
    <w:p w:rsidR="00A0727A" w:rsidRDefault="00A0727A" w:rsidP="00181D4E">
      <w:pPr>
        <w:jc w:val="both"/>
      </w:pPr>
    </w:p>
    <w:p w:rsidR="00A0727A" w:rsidRPr="00A0727A" w:rsidRDefault="00A0727A" w:rsidP="00A0727A">
      <w:pPr>
        <w:jc w:val="both"/>
        <w:rPr>
          <w:b/>
          <w:bCs/>
        </w:rPr>
      </w:pPr>
      <w:r w:rsidRPr="00A0727A">
        <w:rPr>
          <w:b/>
          <w:bCs/>
        </w:rPr>
        <w:t>Határozati javaslat I</w:t>
      </w:r>
      <w:r>
        <w:rPr>
          <w:b/>
          <w:bCs/>
        </w:rPr>
        <w:t>I</w:t>
      </w:r>
      <w:r w:rsidRPr="00A0727A">
        <w:rPr>
          <w:b/>
          <w:bCs/>
        </w:rPr>
        <w:t>.:</w:t>
      </w:r>
    </w:p>
    <w:p w:rsidR="00181D4E" w:rsidRDefault="00A0727A" w:rsidP="00A0727A">
      <w:pPr>
        <w:jc w:val="both"/>
      </w:pPr>
      <w:r>
        <w:t xml:space="preserve">Gádoros Nagyközség Önkormányzat Képviselő-testülete </w:t>
      </w:r>
      <w:r>
        <w:t>a Pongó-ház üzemeltetését a Progádor Kft.-</w:t>
      </w:r>
      <w:proofErr w:type="spellStart"/>
      <w:r>
        <w:t>nek</w:t>
      </w:r>
      <w:proofErr w:type="spellEnd"/>
      <w:r>
        <w:t xml:space="preserve"> átadja.</w:t>
      </w:r>
    </w:p>
    <w:p w:rsidR="00A0727A" w:rsidRDefault="00A0727A" w:rsidP="00A0727A">
      <w:pPr>
        <w:jc w:val="both"/>
      </w:pPr>
      <w:r>
        <w:t>Felkéri a Polgármester urat a szükséges intézkedés megtételére.</w:t>
      </w:r>
    </w:p>
    <w:p w:rsidR="00A0727A" w:rsidRDefault="00A0727A" w:rsidP="00A0727A">
      <w:pPr>
        <w:jc w:val="both"/>
      </w:pPr>
    </w:p>
    <w:p w:rsidR="00A0727A" w:rsidRDefault="00A0727A" w:rsidP="00A0727A">
      <w:pPr>
        <w:jc w:val="both"/>
      </w:pPr>
      <w:r>
        <w:t>Felelős: Dr. Szilágyi Tibor polgármester</w:t>
      </w:r>
    </w:p>
    <w:p w:rsidR="00A0727A" w:rsidRDefault="00A0727A" w:rsidP="00A0727A">
      <w:pPr>
        <w:jc w:val="both"/>
      </w:pPr>
      <w:r>
        <w:t>Határidő: azonnal</w:t>
      </w:r>
    </w:p>
    <w:p w:rsidR="00181D4E" w:rsidRPr="00546DCB" w:rsidRDefault="00181D4E" w:rsidP="00546DCB">
      <w:pPr>
        <w:rPr>
          <w:lang w:val="en-US"/>
        </w:rPr>
      </w:pPr>
    </w:p>
    <w:p w:rsidR="00546DCB" w:rsidRPr="00546DCB" w:rsidRDefault="000E3472" w:rsidP="00546DCB">
      <w:pPr>
        <w:rPr>
          <w:lang w:val="en-US"/>
        </w:rPr>
      </w:pPr>
      <w:proofErr w:type="spellStart"/>
      <w:r>
        <w:rPr>
          <w:lang w:val="en-US"/>
        </w:rPr>
        <w:t>Gádoros</w:t>
      </w:r>
      <w:proofErr w:type="spellEnd"/>
      <w:r>
        <w:rPr>
          <w:lang w:val="en-US"/>
        </w:rPr>
        <w:t xml:space="preserve">, 2019. </w:t>
      </w:r>
      <w:proofErr w:type="spellStart"/>
      <w:r>
        <w:rPr>
          <w:lang w:val="en-US"/>
        </w:rPr>
        <w:t>december</w:t>
      </w:r>
      <w:proofErr w:type="spellEnd"/>
      <w:r>
        <w:rPr>
          <w:lang w:val="en-US"/>
        </w:rPr>
        <w:t xml:space="preserve"> 9</w:t>
      </w:r>
      <w:r w:rsidR="00546DCB" w:rsidRPr="00546DCB">
        <w:rPr>
          <w:lang w:val="en-US"/>
        </w:rPr>
        <w:t>.</w:t>
      </w:r>
    </w:p>
    <w:p w:rsidR="00546DCB" w:rsidRPr="00546DCB" w:rsidRDefault="00546DCB" w:rsidP="00546DCB">
      <w:pPr>
        <w:rPr>
          <w:lang w:val="en-US"/>
        </w:rPr>
      </w:pPr>
    </w:p>
    <w:p w:rsidR="00546DCB" w:rsidRPr="00546DCB" w:rsidRDefault="00546DCB" w:rsidP="00546DCB">
      <w:pPr>
        <w:rPr>
          <w:lang w:val="en-US"/>
        </w:rPr>
      </w:pPr>
    </w:p>
    <w:p w:rsidR="00546DCB" w:rsidRDefault="00181D4E" w:rsidP="00181D4E">
      <w:pPr>
        <w:tabs>
          <w:tab w:val="center" w:pos="6804"/>
        </w:tabs>
        <w:rPr>
          <w:lang w:val="en-US"/>
        </w:rPr>
      </w:pPr>
      <w:r>
        <w:rPr>
          <w:lang w:val="en-US"/>
        </w:rPr>
        <w:tab/>
        <w:t xml:space="preserve">Dr. </w:t>
      </w:r>
      <w:proofErr w:type="spellStart"/>
      <w:r>
        <w:rPr>
          <w:lang w:val="en-US"/>
        </w:rPr>
        <w:t>Szilágyi</w:t>
      </w:r>
      <w:proofErr w:type="spellEnd"/>
      <w:r>
        <w:rPr>
          <w:lang w:val="en-US"/>
        </w:rPr>
        <w:t xml:space="preserve"> Tibor</w:t>
      </w:r>
    </w:p>
    <w:p w:rsidR="00181D4E" w:rsidRPr="00546DCB" w:rsidRDefault="00181D4E" w:rsidP="00181D4E">
      <w:pPr>
        <w:tabs>
          <w:tab w:val="center" w:pos="6804"/>
        </w:tabs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polgámrester</w:t>
      </w:r>
      <w:proofErr w:type="spellEnd"/>
    </w:p>
    <w:sectPr w:rsidR="00181D4E" w:rsidRPr="00546DCB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129341F"/>
    <w:multiLevelType w:val="hybridMultilevel"/>
    <w:tmpl w:val="93C6A0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0E3472"/>
    <w:rsid w:val="000E63B4"/>
    <w:rsid w:val="001463BB"/>
    <w:rsid w:val="00167930"/>
    <w:rsid w:val="00181D4E"/>
    <w:rsid w:val="0018555E"/>
    <w:rsid w:val="001B75C8"/>
    <w:rsid w:val="001D31F8"/>
    <w:rsid w:val="00205FF8"/>
    <w:rsid w:val="0022398B"/>
    <w:rsid w:val="0023067D"/>
    <w:rsid w:val="0023071F"/>
    <w:rsid w:val="00233537"/>
    <w:rsid w:val="0024054B"/>
    <w:rsid w:val="002668E5"/>
    <w:rsid w:val="00280C44"/>
    <w:rsid w:val="002D6840"/>
    <w:rsid w:val="00335A16"/>
    <w:rsid w:val="00397651"/>
    <w:rsid w:val="003B714B"/>
    <w:rsid w:val="003D185D"/>
    <w:rsid w:val="003F2087"/>
    <w:rsid w:val="004071ED"/>
    <w:rsid w:val="00457F53"/>
    <w:rsid w:val="00464F51"/>
    <w:rsid w:val="004670D0"/>
    <w:rsid w:val="0048243D"/>
    <w:rsid w:val="004E70D0"/>
    <w:rsid w:val="00500D01"/>
    <w:rsid w:val="00541191"/>
    <w:rsid w:val="00546DCB"/>
    <w:rsid w:val="006109C5"/>
    <w:rsid w:val="00641FC2"/>
    <w:rsid w:val="00662281"/>
    <w:rsid w:val="006646FE"/>
    <w:rsid w:val="00670CD1"/>
    <w:rsid w:val="0067568E"/>
    <w:rsid w:val="006A2BEC"/>
    <w:rsid w:val="006A6306"/>
    <w:rsid w:val="006F3756"/>
    <w:rsid w:val="007005CD"/>
    <w:rsid w:val="00714157"/>
    <w:rsid w:val="007176BD"/>
    <w:rsid w:val="00727EA6"/>
    <w:rsid w:val="00742853"/>
    <w:rsid w:val="007C5B00"/>
    <w:rsid w:val="0080078D"/>
    <w:rsid w:val="00842051"/>
    <w:rsid w:val="00842FE6"/>
    <w:rsid w:val="008A6785"/>
    <w:rsid w:val="008B2AE2"/>
    <w:rsid w:val="008C39AD"/>
    <w:rsid w:val="008C7AB8"/>
    <w:rsid w:val="008F21FE"/>
    <w:rsid w:val="008F6CB3"/>
    <w:rsid w:val="00924F5A"/>
    <w:rsid w:val="009405E2"/>
    <w:rsid w:val="009465A7"/>
    <w:rsid w:val="009D55D1"/>
    <w:rsid w:val="009E5922"/>
    <w:rsid w:val="00A01742"/>
    <w:rsid w:val="00A0727A"/>
    <w:rsid w:val="00A56F94"/>
    <w:rsid w:val="00A818C9"/>
    <w:rsid w:val="00A90A5E"/>
    <w:rsid w:val="00A944DE"/>
    <w:rsid w:val="00A95909"/>
    <w:rsid w:val="00AA1ACF"/>
    <w:rsid w:val="00AA7D73"/>
    <w:rsid w:val="00AD2BCA"/>
    <w:rsid w:val="00AE0954"/>
    <w:rsid w:val="00AE1E4D"/>
    <w:rsid w:val="00B4593A"/>
    <w:rsid w:val="00B57790"/>
    <w:rsid w:val="00B867E0"/>
    <w:rsid w:val="00BA239D"/>
    <w:rsid w:val="00BB1A57"/>
    <w:rsid w:val="00BC0F0C"/>
    <w:rsid w:val="00BC6D46"/>
    <w:rsid w:val="00BD3B82"/>
    <w:rsid w:val="00C04459"/>
    <w:rsid w:val="00C22B8A"/>
    <w:rsid w:val="00C419B6"/>
    <w:rsid w:val="00C41E56"/>
    <w:rsid w:val="00CE7FEA"/>
    <w:rsid w:val="00D8471D"/>
    <w:rsid w:val="00D97696"/>
    <w:rsid w:val="00DA00CE"/>
    <w:rsid w:val="00DA13ED"/>
    <w:rsid w:val="00DB07A6"/>
    <w:rsid w:val="00DC6A42"/>
    <w:rsid w:val="00E15FBF"/>
    <w:rsid w:val="00E33A66"/>
    <w:rsid w:val="00E54C05"/>
    <w:rsid w:val="00E76659"/>
    <w:rsid w:val="00EA7BE7"/>
    <w:rsid w:val="00EB1A9E"/>
    <w:rsid w:val="00EE614B"/>
    <w:rsid w:val="00F1680B"/>
    <w:rsid w:val="00F253D9"/>
    <w:rsid w:val="00F41C54"/>
    <w:rsid w:val="00FB64B7"/>
    <w:rsid w:val="00FC030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8A41B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6646FE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6646FE"/>
    <w:rPr>
      <w:color w:val="954F72" w:themeColor="followedHyperlink"/>
      <w:u w:val="single"/>
    </w:rPr>
  </w:style>
  <w:style w:type="paragraph" w:styleId="lfej">
    <w:name w:val="header"/>
    <w:basedOn w:val="Norml"/>
    <w:link w:val="lfejChar"/>
    <w:semiHidden/>
    <w:unhideWhenUsed/>
    <w:rsid w:val="009405E2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405E2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6B77F-BED9-4A27-89F2-F62786920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357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6</cp:revision>
  <cp:lastPrinted>2019-12-11T14:44:00Z</cp:lastPrinted>
  <dcterms:created xsi:type="dcterms:W3CDTF">2019-12-11T13:37:00Z</dcterms:created>
  <dcterms:modified xsi:type="dcterms:W3CDTF">2019-12-11T14:52:00Z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